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D1" w:rsidRPr="004D02CD" w:rsidRDefault="006E68D1" w:rsidP="006E68D1">
      <w:pPr>
        <w:jc w:val="right"/>
        <w:rPr>
          <w:b/>
          <w:sz w:val="28"/>
          <w:szCs w:val="28"/>
        </w:rPr>
      </w:pPr>
      <w:bookmarkStart w:id="0" w:name="_GoBack"/>
      <w:bookmarkEnd w:id="0"/>
      <w:r w:rsidRPr="004D02CD">
        <w:rPr>
          <w:b/>
          <w:sz w:val="28"/>
          <w:szCs w:val="28"/>
        </w:rPr>
        <w:t>Руководителям предприятий</w:t>
      </w:r>
    </w:p>
    <w:p w:rsidR="006E68D1" w:rsidRDefault="006E68D1" w:rsidP="006E68D1">
      <w:pPr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потребительского рынка и услуг</w:t>
      </w:r>
    </w:p>
    <w:p w:rsidR="006E68D1" w:rsidRDefault="006E68D1" w:rsidP="006E68D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Pr="004D02CD">
        <w:rPr>
          <w:b/>
          <w:sz w:val="28"/>
          <w:szCs w:val="28"/>
        </w:rPr>
        <w:t xml:space="preserve">района </w:t>
      </w:r>
      <w:proofErr w:type="spellStart"/>
      <w:r w:rsidRPr="004D02CD">
        <w:rPr>
          <w:b/>
          <w:sz w:val="28"/>
          <w:szCs w:val="28"/>
        </w:rPr>
        <w:t>Хорошево</w:t>
      </w:r>
      <w:proofErr w:type="spellEnd"/>
      <w:r w:rsidRPr="004D02CD">
        <w:rPr>
          <w:b/>
          <w:sz w:val="28"/>
          <w:szCs w:val="28"/>
        </w:rPr>
        <w:t>-Мневники</w:t>
      </w:r>
      <w:r w:rsidRPr="0041284D">
        <w:rPr>
          <w:b/>
          <w:sz w:val="28"/>
          <w:szCs w:val="28"/>
        </w:rPr>
        <w:t xml:space="preserve"> </w:t>
      </w:r>
    </w:p>
    <w:p w:rsidR="006E68D1" w:rsidRDefault="006E68D1" w:rsidP="006E68D1">
      <w:pPr>
        <w:ind w:firstLine="709"/>
        <w:jc w:val="center"/>
        <w:rPr>
          <w:b/>
          <w:sz w:val="28"/>
          <w:szCs w:val="28"/>
        </w:rPr>
      </w:pPr>
    </w:p>
    <w:p w:rsidR="006E68D1" w:rsidRPr="0041284D" w:rsidRDefault="006E68D1" w:rsidP="006E68D1">
      <w:pPr>
        <w:ind w:firstLine="709"/>
        <w:jc w:val="center"/>
        <w:rPr>
          <w:b/>
          <w:sz w:val="28"/>
          <w:szCs w:val="28"/>
        </w:rPr>
      </w:pPr>
      <w:r w:rsidRPr="0041284D">
        <w:rPr>
          <w:b/>
          <w:sz w:val="28"/>
          <w:szCs w:val="28"/>
        </w:rPr>
        <w:t>Уважаемы</w:t>
      </w:r>
      <w:r>
        <w:rPr>
          <w:b/>
          <w:sz w:val="28"/>
          <w:szCs w:val="28"/>
        </w:rPr>
        <w:t>е</w:t>
      </w:r>
      <w:r w:rsidRPr="0041284D">
        <w:rPr>
          <w:b/>
          <w:sz w:val="28"/>
          <w:szCs w:val="28"/>
        </w:rPr>
        <w:t xml:space="preserve"> руководител</w:t>
      </w:r>
      <w:r>
        <w:rPr>
          <w:b/>
          <w:sz w:val="28"/>
          <w:szCs w:val="28"/>
        </w:rPr>
        <w:t>и</w:t>
      </w:r>
      <w:r w:rsidRPr="0041284D">
        <w:rPr>
          <w:b/>
          <w:sz w:val="28"/>
          <w:szCs w:val="28"/>
        </w:rPr>
        <w:t>!</w:t>
      </w:r>
    </w:p>
    <w:p w:rsidR="006E68D1" w:rsidRDefault="006E68D1" w:rsidP="006E68D1">
      <w:pPr>
        <w:ind w:firstLine="709"/>
        <w:jc w:val="both"/>
        <w:rPr>
          <w:b/>
          <w:sz w:val="27"/>
          <w:szCs w:val="27"/>
        </w:rPr>
      </w:pPr>
    </w:p>
    <w:p w:rsidR="006E68D1" w:rsidRDefault="006E68D1" w:rsidP="006E68D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предписанием Главного государственного санитарного врача по городу Москве Андреевой Е.Е. от 30.11.2022 об обеспечении проведения дополнительных санитарно-противоэпидемиологических (профилактических) мероприятий по ОРВИ и гриппу в </w:t>
      </w:r>
      <w:proofErr w:type="spellStart"/>
      <w:r>
        <w:rPr>
          <w:rFonts w:ascii="Times New Roman" w:hAnsi="Times New Roman"/>
          <w:sz w:val="28"/>
          <w:szCs w:val="28"/>
        </w:rPr>
        <w:t>эпидсезон</w:t>
      </w:r>
      <w:proofErr w:type="spellEnd"/>
      <w:r>
        <w:rPr>
          <w:rFonts w:ascii="Times New Roman" w:hAnsi="Times New Roman"/>
          <w:sz w:val="28"/>
          <w:szCs w:val="28"/>
        </w:rPr>
        <w:t xml:space="preserve"> 2022/2023 </w:t>
      </w:r>
      <w:proofErr w:type="spellStart"/>
      <w:r>
        <w:rPr>
          <w:rFonts w:ascii="Times New Roman" w:hAnsi="Times New Roman"/>
          <w:sz w:val="28"/>
          <w:szCs w:val="28"/>
        </w:rPr>
        <w:t>г.г</w:t>
      </w:r>
      <w:proofErr w:type="spellEnd"/>
      <w:r>
        <w:rPr>
          <w:rFonts w:ascii="Times New Roman" w:hAnsi="Times New Roman"/>
          <w:sz w:val="28"/>
          <w:szCs w:val="28"/>
        </w:rPr>
        <w:t xml:space="preserve">., юридическим </w:t>
      </w:r>
      <w:r w:rsidRPr="00637BEA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ам</w:t>
      </w:r>
      <w:r w:rsidRPr="00637BEA">
        <w:rPr>
          <w:rFonts w:ascii="Times New Roman" w:hAnsi="Times New Roman"/>
          <w:sz w:val="28"/>
          <w:szCs w:val="28"/>
        </w:rPr>
        <w:t xml:space="preserve"> и индивидуальны</w:t>
      </w:r>
      <w:r>
        <w:rPr>
          <w:rFonts w:ascii="Times New Roman" w:hAnsi="Times New Roman"/>
          <w:sz w:val="28"/>
          <w:szCs w:val="28"/>
        </w:rPr>
        <w:t>м</w:t>
      </w:r>
      <w:r w:rsidRPr="00637BEA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ям</w:t>
      </w:r>
      <w:r w:rsidRPr="00637BEA">
        <w:rPr>
          <w:rFonts w:ascii="Times New Roman" w:hAnsi="Times New Roman"/>
          <w:sz w:val="28"/>
          <w:szCs w:val="28"/>
        </w:rPr>
        <w:t>, осуществляющи</w:t>
      </w:r>
      <w:r>
        <w:rPr>
          <w:rFonts w:ascii="Times New Roman" w:hAnsi="Times New Roman"/>
          <w:sz w:val="28"/>
          <w:szCs w:val="28"/>
        </w:rPr>
        <w:t>м</w:t>
      </w:r>
      <w:r w:rsidRPr="00637BEA">
        <w:rPr>
          <w:rFonts w:ascii="Times New Roman" w:hAnsi="Times New Roman"/>
          <w:sz w:val="28"/>
          <w:szCs w:val="28"/>
        </w:rPr>
        <w:t xml:space="preserve"> деятельность в сфере оптовой и розничной торговли (в том чи</w:t>
      </w:r>
      <w:r>
        <w:rPr>
          <w:rFonts w:ascii="Times New Roman" w:hAnsi="Times New Roman"/>
          <w:sz w:val="28"/>
          <w:szCs w:val="28"/>
        </w:rPr>
        <w:t>сле</w:t>
      </w:r>
      <w:r w:rsidRPr="00637BEA">
        <w:rPr>
          <w:rFonts w:ascii="Times New Roman" w:hAnsi="Times New Roman"/>
          <w:position w:val="1"/>
          <w:sz w:val="28"/>
          <w:szCs w:val="28"/>
        </w:rPr>
        <w:t xml:space="preserve"> ярмарки), </w:t>
      </w:r>
      <w:r w:rsidRPr="00637BEA">
        <w:rPr>
          <w:rFonts w:ascii="Times New Roman" w:hAnsi="Times New Roman"/>
          <w:sz w:val="28"/>
          <w:szCs w:val="28"/>
        </w:rPr>
        <w:t xml:space="preserve">розничных рынков, общественного питания, оборота алкогольной и спиртосодержащей продукции, </w:t>
      </w:r>
      <w:r w:rsidRPr="00637BEA">
        <w:rPr>
          <w:rFonts w:ascii="Times New Roman" w:hAnsi="Times New Roman"/>
          <w:position w:val="-1"/>
          <w:sz w:val="28"/>
          <w:szCs w:val="28"/>
        </w:rPr>
        <w:t>быт</w:t>
      </w:r>
      <w:r>
        <w:rPr>
          <w:rFonts w:ascii="Times New Roman" w:hAnsi="Times New Roman"/>
          <w:position w:val="-1"/>
          <w:sz w:val="28"/>
          <w:szCs w:val="28"/>
        </w:rPr>
        <w:t>ового</w:t>
      </w:r>
      <w:proofErr w:type="gramEnd"/>
      <w:r w:rsidRPr="00637BEA">
        <w:rPr>
          <w:rFonts w:ascii="Times New Roman" w:hAnsi="Times New Roman"/>
          <w:sz w:val="28"/>
          <w:szCs w:val="28"/>
        </w:rPr>
        <w:t xml:space="preserve"> обслуживания населения, организации похоронного дела, погребения и оказания ритуальных услуг</w:t>
      </w:r>
      <w:r>
        <w:rPr>
          <w:rFonts w:ascii="Times New Roman" w:hAnsi="Times New Roman"/>
          <w:sz w:val="28"/>
          <w:szCs w:val="28"/>
        </w:rPr>
        <w:t>, рекомендуется:</w:t>
      </w:r>
    </w:p>
    <w:p w:rsidR="006E68D1" w:rsidRPr="00637BEA" w:rsidRDefault="006E68D1" w:rsidP="006E68D1">
      <w:pPr>
        <w:pStyle w:val="a3"/>
        <w:jc w:val="both"/>
        <w:rPr>
          <w:rFonts w:ascii="Times New Roman" w:hAnsi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637BE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proofErr w:type="gramStart"/>
      <w:r w:rsidRPr="00637BEA">
        <w:rPr>
          <w:rFonts w:ascii="Times New Roman" w:hAnsi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  <w:tab/>
      </w:r>
      <w:r w:rsidRPr="00637BEA">
        <w:rPr>
          <w:rFonts w:ascii="Times New Roman" w:hAnsi="Times New Roman"/>
          <w:sz w:val="28"/>
          <w:szCs w:val="28"/>
        </w:rPr>
        <w:t>О</w:t>
      </w:r>
      <w:proofErr w:type="gramEnd"/>
      <w:r w:rsidRPr="00637BEA">
        <w:rPr>
          <w:rFonts w:ascii="Times New Roman" w:hAnsi="Times New Roman"/>
          <w:sz w:val="28"/>
          <w:szCs w:val="28"/>
        </w:rPr>
        <w:t xml:space="preserve">рганизовать проведение профилактической вакцинации против гриппа сотрудников объектов </w:t>
      </w:r>
      <w:r>
        <w:rPr>
          <w:rFonts w:ascii="Times New Roman" w:hAnsi="Times New Roman"/>
          <w:sz w:val="28"/>
          <w:szCs w:val="28"/>
        </w:rPr>
        <w:t>с</w:t>
      </w:r>
      <w:r w:rsidRPr="00637BEA">
        <w:rPr>
          <w:rFonts w:ascii="Times New Roman" w:hAnsi="Times New Roman"/>
          <w:sz w:val="28"/>
          <w:szCs w:val="28"/>
        </w:rPr>
        <w:t xml:space="preserve"> достижением не менее 60-процентного охвата вакцинацией.</w:t>
      </w:r>
    </w:p>
    <w:p w:rsidR="006E68D1" w:rsidRPr="00637BEA" w:rsidRDefault="006E68D1" w:rsidP="006E68D1">
      <w:pPr>
        <w:pStyle w:val="a3"/>
        <w:jc w:val="both"/>
        <w:rPr>
          <w:rFonts w:ascii="Times New Roman" w:hAnsi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>1</w:t>
      </w:r>
      <w:r w:rsidRPr="00637BEA">
        <w:rPr>
          <w:rFonts w:ascii="Times New Roman" w:hAnsi="Times New Roman"/>
          <w:sz w:val="28"/>
          <w:szCs w:val="28"/>
        </w:rPr>
        <w:t>.2</w:t>
      </w:r>
      <w:proofErr w:type="gramStart"/>
      <w:r w:rsidRPr="00637BEA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637BEA">
        <w:rPr>
          <w:rFonts w:ascii="Times New Roman" w:hAnsi="Times New Roman"/>
          <w:sz w:val="28"/>
          <w:szCs w:val="28"/>
        </w:rPr>
        <w:t>беспечить контроль на объектах за выполнением санитарно-противоэпидемических (профилактических)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7BEA">
        <w:rPr>
          <w:rFonts w:ascii="Times New Roman" w:hAnsi="Times New Roman"/>
          <w:sz w:val="28"/>
          <w:szCs w:val="28"/>
        </w:rPr>
        <w:t>мероприятий, в том числе:</w:t>
      </w:r>
    </w:p>
    <w:p w:rsidR="006E68D1" w:rsidRPr="00637BEA" w:rsidRDefault="006E68D1" w:rsidP="006E68D1">
      <w:pPr>
        <w:pStyle w:val="a3"/>
        <w:jc w:val="both"/>
        <w:rPr>
          <w:rFonts w:ascii="Times New Roman" w:hAnsi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>1</w:t>
      </w:r>
      <w:r w:rsidRPr="00637BEA">
        <w:rPr>
          <w:rFonts w:ascii="Times New Roman" w:hAnsi="Times New Roman"/>
          <w:sz w:val="28"/>
          <w:szCs w:val="28"/>
        </w:rPr>
        <w:t xml:space="preserve">.2.1 Профилактической текущей дезинфекции помещений, </w:t>
      </w:r>
      <w:r w:rsidRPr="00637BEA">
        <w:rPr>
          <w:rFonts w:ascii="Times New Roman" w:hAnsi="Times New Roman"/>
          <w:position w:val="-1"/>
          <w:sz w:val="28"/>
          <w:szCs w:val="28"/>
        </w:rPr>
        <w:t xml:space="preserve">контактных поверхностей. </w:t>
      </w:r>
      <w:r w:rsidRPr="00637BEA">
        <w:rPr>
          <w:rFonts w:ascii="Times New Roman" w:hAnsi="Times New Roman"/>
          <w:sz w:val="28"/>
          <w:szCs w:val="28"/>
        </w:rPr>
        <w:t xml:space="preserve">Профилактическую дезинфекцию проводить согласно действующим методическим документам (инструкциям) на конкретное средство, с учетом концентрации раствора, применяемого при вирусных инфекциях. Обеспечить закупку и наличие </w:t>
      </w:r>
      <w:r w:rsidRPr="00637BEA">
        <w:rPr>
          <w:rFonts w:ascii="Times New Roman" w:hAnsi="Times New Roman"/>
          <w:position w:val="-1"/>
          <w:sz w:val="28"/>
          <w:szCs w:val="28"/>
        </w:rPr>
        <w:t xml:space="preserve">неснижаемого запаса дезинфицирующих </w:t>
      </w:r>
      <w:r w:rsidRPr="00637BEA">
        <w:rPr>
          <w:rFonts w:ascii="Times New Roman" w:hAnsi="Times New Roman"/>
          <w:position w:val="1"/>
          <w:sz w:val="28"/>
          <w:szCs w:val="28"/>
        </w:rPr>
        <w:t>средств,</w:t>
      </w:r>
      <w:r w:rsidRPr="00637BEA">
        <w:rPr>
          <w:rFonts w:ascii="Times New Roman" w:hAnsi="Times New Roman"/>
          <w:position w:val="-1"/>
          <w:sz w:val="28"/>
          <w:szCs w:val="28"/>
        </w:rPr>
        <w:t xml:space="preserve"> </w:t>
      </w:r>
      <w:r w:rsidRPr="00637BEA">
        <w:rPr>
          <w:rFonts w:ascii="Times New Roman" w:hAnsi="Times New Roman"/>
          <w:position w:val="1"/>
          <w:sz w:val="28"/>
          <w:szCs w:val="28"/>
        </w:rPr>
        <w:t xml:space="preserve">ветоши, </w:t>
      </w:r>
      <w:r w:rsidRPr="00637BEA">
        <w:rPr>
          <w:rFonts w:ascii="Times New Roman" w:hAnsi="Times New Roman"/>
          <w:sz w:val="28"/>
          <w:szCs w:val="28"/>
        </w:rPr>
        <w:t>уборочного инвентаря, исходя из расчетной потребности.</w:t>
      </w:r>
    </w:p>
    <w:p w:rsidR="006E68D1" w:rsidRDefault="006E68D1" w:rsidP="006E68D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1"/>
          <w:sz w:val="28"/>
          <w:szCs w:val="28"/>
        </w:rPr>
        <w:t>1</w:t>
      </w:r>
      <w:r w:rsidRPr="00637BEA">
        <w:rPr>
          <w:rFonts w:ascii="Times New Roman" w:hAnsi="Times New Roman"/>
          <w:position w:val="1"/>
          <w:sz w:val="28"/>
          <w:szCs w:val="28"/>
        </w:rPr>
        <w:t xml:space="preserve">.2.2 </w:t>
      </w:r>
      <w:r>
        <w:rPr>
          <w:rFonts w:ascii="Times New Roman" w:hAnsi="Times New Roman"/>
          <w:position w:val="1"/>
          <w:sz w:val="28"/>
          <w:szCs w:val="28"/>
        </w:rPr>
        <w:t>Эксплуатации</w:t>
      </w:r>
      <w:r w:rsidRPr="00637BEA">
        <w:rPr>
          <w:rFonts w:ascii="Times New Roman" w:hAnsi="Times New Roman"/>
          <w:sz w:val="28"/>
          <w:szCs w:val="28"/>
        </w:rPr>
        <w:t xml:space="preserve">, очистке и дезинфекции систем вентиляции и кондиционирования. </w:t>
      </w:r>
    </w:p>
    <w:p w:rsidR="006E68D1" w:rsidRPr="00637BEA" w:rsidRDefault="006E68D1" w:rsidP="006E68D1">
      <w:pPr>
        <w:pStyle w:val="a3"/>
        <w:jc w:val="both"/>
        <w:rPr>
          <w:rFonts w:ascii="Times New Roman" w:hAnsi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>
        <w:rPr>
          <w:rFonts w:ascii="Times New Roman" w:hAnsi="Times New Roman"/>
          <w:position w:val="1"/>
          <w:sz w:val="28"/>
          <w:szCs w:val="28"/>
        </w:rPr>
        <w:t>1</w:t>
      </w:r>
      <w:r w:rsidRPr="00637BEA">
        <w:rPr>
          <w:rFonts w:ascii="Times New Roman" w:hAnsi="Times New Roman"/>
          <w:position w:val="1"/>
          <w:sz w:val="28"/>
          <w:szCs w:val="28"/>
        </w:rPr>
        <w:t xml:space="preserve">.2.3 </w:t>
      </w:r>
      <w:r w:rsidRPr="00637BEA">
        <w:rPr>
          <w:rFonts w:ascii="Times New Roman" w:hAnsi="Times New Roman"/>
          <w:sz w:val="28"/>
          <w:szCs w:val="28"/>
        </w:rPr>
        <w:t>Обеспечению обеззараживания воздуха в местах нахождения людей.</w:t>
      </w:r>
    </w:p>
    <w:p w:rsidR="006E68D1" w:rsidRPr="00637BEA" w:rsidRDefault="006E68D1" w:rsidP="006E68D1">
      <w:pPr>
        <w:pStyle w:val="a3"/>
        <w:jc w:val="both"/>
        <w:rPr>
          <w:rFonts w:ascii="Times New Roman" w:hAnsi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>
        <w:rPr>
          <w:rFonts w:ascii="Times New Roman" w:hAnsi="Times New Roman"/>
          <w:position w:val="1"/>
          <w:sz w:val="28"/>
          <w:szCs w:val="28"/>
        </w:rPr>
        <w:t>1</w:t>
      </w:r>
      <w:r w:rsidRPr="00637BEA">
        <w:rPr>
          <w:rFonts w:ascii="Times New Roman" w:hAnsi="Times New Roman"/>
          <w:position w:val="1"/>
          <w:sz w:val="28"/>
          <w:szCs w:val="28"/>
        </w:rPr>
        <w:t xml:space="preserve">.2.4 Обеспечению </w:t>
      </w:r>
      <w:r w:rsidRPr="00637BEA">
        <w:rPr>
          <w:rFonts w:ascii="Times New Roman" w:hAnsi="Times New Roman"/>
          <w:sz w:val="28"/>
          <w:szCs w:val="28"/>
        </w:rPr>
        <w:t xml:space="preserve">условий для соблюдения правил личной гигиены (в </w:t>
      </w:r>
      <w:proofErr w:type="spellStart"/>
      <w:r w:rsidRPr="00637BEA">
        <w:rPr>
          <w:rFonts w:ascii="Times New Roman" w:hAnsi="Times New Roman"/>
          <w:sz w:val="28"/>
          <w:szCs w:val="28"/>
        </w:rPr>
        <w:t>т.ч</w:t>
      </w:r>
      <w:proofErr w:type="spellEnd"/>
      <w:r w:rsidRPr="00637BEA">
        <w:rPr>
          <w:rFonts w:ascii="Times New Roman" w:hAnsi="Times New Roman"/>
          <w:sz w:val="28"/>
          <w:szCs w:val="28"/>
        </w:rPr>
        <w:t xml:space="preserve">. </w:t>
      </w:r>
      <w:r w:rsidRPr="00637BEA">
        <w:rPr>
          <w:rFonts w:ascii="Times New Roman" w:hAnsi="Times New Roman"/>
          <w:position w:val="-1"/>
          <w:sz w:val="28"/>
          <w:szCs w:val="28"/>
        </w:rPr>
        <w:t xml:space="preserve">наличие </w:t>
      </w:r>
      <w:r w:rsidRPr="00637BEA">
        <w:rPr>
          <w:rFonts w:ascii="Times New Roman" w:hAnsi="Times New Roman"/>
          <w:sz w:val="28"/>
          <w:szCs w:val="28"/>
        </w:rPr>
        <w:t xml:space="preserve">необходимого количества </w:t>
      </w:r>
      <w:proofErr w:type="spellStart"/>
      <w:r>
        <w:rPr>
          <w:rFonts w:ascii="Times New Roman" w:hAnsi="Times New Roman"/>
          <w:sz w:val="28"/>
          <w:szCs w:val="28"/>
        </w:rPr>
        <w:t>санитайзеров</w:t>
      </w:r>
      <w:proofErr w:type="spellEnd"/>
      <w:r w:rsidRPr="00637BEA">
        <w:rPr>
          <w:rFonts w:ascii="Times New Roman" w:hAnsi="Times New Roman"/>
          <w:position w:val="-1"/>
          <w:sz w:val="28"/>
          <w:szCs w:val="28"/>
        </w:rPr>
        <w:t xml:space="preserve"> при входе на </w:t>
      </w:r>
      <w:r>
        <w:rPr>
          <w:rFonts w:ascii="Times New Roman" w:hAnsi="Times New Roman"/>
          <w:position w:val="-1"/>
          <w:sz w:val="28"/>
          <w:szCs w:val="28"/>
        </w:rPr>
        <w:t>объект</w:t>
      </w:r>
      <w:r w:rsidRPr="00637BEA">
        <w:rPr>
          <w:rFonts w:ascii="Times New Roman" w:hAnsi="Times New Roman"/>
          <w:position w:val="-2"/>
          <w:sz w:val="28"/>
          <w:szCs w:val="28"/>
        </w:rPr>
        <w:t xml:space="preserve">, в туалетах, в других </w:t>
      </w:r>
      <w:r w:rsidRPr="00637BEA">
        <w:rPr>
          <w:rFonts w:ascii="Times New Roman" w:hAnsi="Times New Roman"/>
          <w:position w:val="-3"/>
          <w:sz w:val="28"/>
          <w:szCs w:val="28"/>
        </w:rPr>
        <w:t xml:space="preserve">доступных </w:t>
      </w:r>
      <w:r>
        <w:rPr>
          <w:rFonts w:ascii="Times New Roman" w:hAnsi="Times New Roman"/>
          <w:position w:val="-3"/>
          <w:sz w:val="28"/>
          <w:szCs w:val="28"/>
        </w:rPr>
        <w:t>для сотрудников и посетителей местах</w:t>
      </w:r>
      <w:r w:rsidRPr="00637BEA">
        <w:rPr>
          <w:rFonts w:ascii="Times New Roman" w:hAnsi="Times New Roman"/>
          <w:sz w:val="28"/>
          <w:szCs w:val="28"/>
        </w:rPr>
        <w:t>).</w:t>
      </w:r>
    </w:p>
    <w:p w:rsidR="006E68D1" w:rsidRPr="00637BEA" w:rsidRDefault="006E68D1" w:rsidP="006E68D1">
      <w:pPr>
        <w:pStyle w:val="a3"/>
        <w:jc w:val="both"/>
        <w:rPr>
          <w:rFonts w:ascii="Times New Roman" w:hAnsi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>1</w:t>
      </w:r>
      <w:r w:rsidRPr="00637BEA">
        <w:rPr>
          <w:rFonts w:ascii="Times New Roman" w:hAnsi="Times New Roman"/>
          <w:sz w:val="28"/>
          <w:szCs w:val="28"/>
        </w:rPr>
        <w:t xml:space="preserve">.2.5 Обеспечению проведения </w:t>
      </w:r>
      <w:r w:rsidRPr="00637BEA">
        <w:rPr>
          <w:rFonts w:ascii="Times New Roman" w:hAnsi="Times New Roman"/>
          <w:position w:val="-1"/>
          <w:sz w:val="28"/>
          <w:szCs w:val="28"/>
        </w:rPr>
        <w:t>бесконтактного</w:t>
      </w:r>
      <w:r w:rsidRPr="00637BEA">
        <w:rPr>
          <w:rFonts w:ascii="Times New Roman" w:hAnsi="Times New Roman"/>
          <w:position w:val="1"/>
          <w:sz w:val="28"/>
          <w:szCs w:val="28"/>
        </w:rPr>
        <w:t xml:space="preserve"> </w:t>
      </w:r>
      <w:r w:rsidRPr="00637BEA">
        <w:rPr>
          <w:rFonts w:ascii="Times New Roman" w:hAnsi="Times New Roman"/>
          <w:position w:val="-1"/>
          <w:sz w:val="28"/>
          <w:szCs w:val="28"/>
        </w:rPr>
        <w:t xml:space="preserve">контроля </w:t>
      </w:r>
      <w:r w:rsidRPr="00637BEA">
        <w:rPr>
          <w:rFonts w:ascii="Times New Roman" w:hAnsi="Times New Roman"/>
          <w:position w:val="-2"/>
          <w:sz w:val="28"/>
          <w:szCs w:val="28"/>
        </w:rPr>
        <w:t xml:space="preserve">температуры тела, </w:t>
      </w:r>
      <w:r>
        <w:rPr>
          <w:rFonts w:ascii="Times New Roman" w:hAnsi="Times New Roman"/>
          <w:position w:val="-2"/>
          <w:sz w:val="28"/>
          <w:szCs w:val="28"/>
        </w:rPr>
        <w:t>выявление иных признаков</w:t>
      </w:r>
      <w:r w:rsidRPr="00637BEA">
        <w:rPr>
          <w:rFonts w:ascii="Times New Roman" w:hAnsi="Times New Roman"/>
          <w:position w:val="2"/>
          <w:sz w:val="28"/>
          <w:szCs w:val="28"/>
        </w:rPr>
        <w:t xml:space="preserve"> респираторных </w:t>
      </w:r>
      <w:r w:rsidRPr="00637BEA">
        <w:rPr>
          <w:rFonts w:ascii="Times New Roman" w:hAnsi="Times New Roman"/>
          <w:position w:val="1"/>
          <w:sz w:val="28"/>
          <w:szCs w:val="28"/>
        </w:rPr>
        <w:t xml:space="preserve">инфекций (кашель, </w:t>
      </w:r>
      <w:r w:rsidRPr="00637BEA">
        <w:rPr>
          <w:rFonts w:ascii="Times New Roman" w:hAnsi="Times New Roman"/>
          <w:sz w:val="28"/>
          <w:szCs w:val="28"/>
        </w:rPr>
        <w:t xml:space="preserve">насморк, слабость) у сотрудников. Обеспечить </w:t>
      </w:r>
      <w:proofErr w:type="gramStart"/>
      <w:r w:rsidRPr="00637B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37B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недопущением на рабочих местах лиц с признаками острых респираторных заболеваний</w:t>
      </w:r>
      <w:r w:rsidRPr="00637BEA">
        <w:rPr>
          <w:rFonts w:ascii="Times New Roman" w:hAnsi="Times New Roman"/>
          <w:sz w:val="28"/>
          <w:szCs w:val="28"/>
        </w:rPr>
        <w:t>.</w:t>
      </w:r>
    </w:p>
    <w:p w:rsidR="006E68D1" w:rsidRPr="00637BEA" w:rsidRDefault="006E68D1" w:rsidP="006E68D1">
      <w:pPr>
        <w:pStyle w:val="a3"/>
        <w:jc w:val="both"/>
        <w:rPr>
          <w:rFonts w:ascii="Times New Roman" w:hAnsi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>
        <w:rPr>
          <w:rFonts w:ascii="Times New Roman" w:hAnsi="Times New Roman"/>
          <w:position w:val="1"/>
          <w:sz w:val="28"/>
          <w:szCs w:val="28"/>
        </w:rPr>
        <w:t>1</w:t>
      </w:r>
      <w:r w:rsidRPr="00637BEA">
        <w:rPr>
          <w:rFonts w:ascii="Times New Roman" w:hAnsi="Times New Roman"/>
          <w:position w:val="1"/>
          <w:sz w:val="28"/>
          <w:szCs w:val="28"/>
        </w:rPr>
        <w:t>.2.6</w:t>
      </w:r>
      <w:proofErr w:type="gramStart"/>
      <w:r w:rsidRPr="00637BEA">
        <w:rPr>
          <w:rFonts w:ascii="Times New Roman" w:hAnsi="Times New Roman"/>
          <w:position w:val="1"/>
          <w:sz w:val="28"/>
          <w:szCs w:val="28"/>
        </w:rPr>
        <w:t xml:space="preserve"> </w:t>
      </w:r>
      <w:r>
        <w:rPr>
          <w:rFonts w:ascii="Times New Roman" w:hAnsi="Times New Roman"/>
          <w:position w:val="1"/>
          <w:sz w:val="28"/>
          <w:szCs w:val="28"/>
        </w:rPr>
        <w:t>Р</w:t>
      </w:r>
      <w:proofErr w:type="gramEnd"/>
      <w:r>
        <w:rPr>
          <w:rFonts w:ascii="Times New Roman" w:hAnsi="Times New Roman"/>
          <w:position w:val="1"/>
          <w:sz w:val="28"/>
          <w:szCs w:val="28"/>
        </w:rPr>
        <w:t>екомендовать посетителям</w:t>
      </w:r>
      <w:r w:rsidRPr="00637BEA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сотрудникам</w:t>
      </w:r>
      <w:r w:rsidRPr="00637BEA">
        <w:rPr>
          <w:rFonts w:ascii="Times New Roman" w:hAnsi="Times New Roman"/>
          <w:sz w:val="28"/>
          <w:szCs w:val="28"/>
        </w:rPr>
        <w:t xml:space="preserve"> </w:t>
      </w:r>
      <w:r w:rsidRPr="00637BEA">
        <w:rPr>
          <w:rFonts w:ascii="Times New Roman" w:hAnsi="Times New Roman"/>
          <w:position w:val="-1"/>
          <w:sz w:val="28"/>
          <w:szCs w:val="28"/>
        </w:rPr>
        <w:t xml:space="preserve">находиться на </w:t>
      </w:r>
      <w:r w:rsidRPr="00637BEA">
        <w:rPr>
          <w:rFonts w:ascii="Times New Roman" w:hAnsi="Times New Roman"/>
          <w:position w:val="-2"/>
          <w:sz w:val="28"/>
          <w:szCs w:val="28"/>
        </w:rPr>
        <w:t xml:space="preserve">объектах в </w:t>
      </w:r>
      <w:r>
        <w:rPr>
          <w:rFonts w:ascii="Times New Roman" w:hAnsi="Times New Roman"/>
          <w:position w:val="-2"/>
          <w:sz w:val="28"/>
          <w:szCs w:val="28"/>
        </w:rPr>
        <w:t>средствах индивидуальной защиты (защитной маске, респираторе)</w:t>
      </w:r>
      <w:r w:rsidRPr="00637BE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position w:val="-1"/>
          <w:sz w:val="28"/>
          <w:szCs w:val="28"/>
        </w:rPr>
        <w:t xml:space="preserve">Рассмотреть </w:t>
      </w:r>
      <w:r w:rsidRPr="00637BEA">
        <w:rPr>
          <w:rFonts w:ascii="Times New Roman" w:hAnsi="Times New Roman"/>
          <w:position w:val="-1"/>
          <w:sz w:val="28"/>
          <w:szCs w:val="28"/>
        </w:rPr>
        <w:t>вопрос о</w:t>
      </w:r>
      <w:r>
        <w:rPr>
          <w:rFonts w:ascii="Times New Roman" w:hAnsi="Times New Roman"/>
          <w:position w:val="-1"/>
          <w:sz w:val="28"/>
          <w:szCs w:val="28"/>
        </w:rPr>
        <w:t xml:space="preserve"> возможности</w:t>
      </w:r>
      <w:r w:rsidRPr="00637BEA">
        <w:rPr>
          <w:rFonts w:ascii="Times New Roman" w:hAnsi="Times New Roman"/>
          <w:position w:val="-2"/>
          <w:sz w:val="28"/>
          <w:szCs w:val="28"/>
        </w:rPr>
        <w:t xml:space="preserve"> </w:t>
      </w:r>
      <w:r w:rsidRPr="00637BEA">
        <w:rPr>
          <w:rFonts w:ascii="Times New Roman" w:hAnsi="Times New Roman"/>
          <w:sz w:val="28"/>
          <w:szCs w:val="28"/>
        </w:rPr>
        <w:t>предоставления/</w:t>
      </w:r>
      <w:r>
        <w:rPr>
          <w:rFonts w:ascii="Times New Roman" w:hAnsi="Times New Roman"/>
          <w:sz w:val="28"/>
          <w:szCs w:val="28"/>
        </w:rPr>
        <w:t>приобретения</w:t>
      </w:r>
      <w:r w:rsidRPr="00637BEA">
        <w:rPr>
          <w:rFonts w:ascii="Times New Roman" w:hAnsi="Times New Roman"/>
          <w:position w:val="1"/>
          <w:sz w:val="28"/>
          <w:szCs w:val="28"/>
        </w:rPr>
        <w:t xml:space="preserve"> </w:t>
      </w:r>
      <w:r>
        <w:rPr>
          <w:rFonts w:ascii="Times New Roman" w:hAnsi="Times New Roman"/>
          <w:position w:val="-1"/>
          <w:sz w:val="28"/>
          <w:szCs w:val="28"/>
        </w:rPr>
        <w:t xml:space="preserve">посетителями </w:t>
      </w:r>
      <w:r w:rsidRPr="00637BEA">
        <w:rPr>
          <w:rFonts w:ascii="Times New Roman" w:hAnsi="Times New Roman"/>
          <w:position w:val="-2"/>
          <w:sz w:val="28"/>
          <w:szCs w:val="28"/>
        </w:rPr>
        <w:t>средств индивидуально</w:t>
      </w:r>
      <w:r>
        <w:rPr>
          <w:rFonts w:ascii="Times New Roman" w:hAnsi="Times New Roman"/>
          <w:position w:val="-2"/>
          <w:sz w:val="28"/>
          <w:szCs w:val="28"/>
        </w:rPr>
        <w:t>й</w:t>
      </w:r>
      <w:r w:rsidRPr="00637BEA">
        <w:rPr>
          <w:rFonts w:ascii="Times New Roman" w:hAnsi="Times New Roman"/>
          <w:position w:val="-3"/>
          <w:sz w:val="28"/>
          <w:szCs w:val="28"/>
        </w:rPr>
        <w:t xml:space="preserve"> защиты (масок, </w:t>
      </w:r>
      <w:r w:rsidRPr="00637BEA">
        <w:rPr>
          <w:rFonts w:ascii="Times New Roman" w:hAnsi="Times New Roman"/>
          <w:position w:val="-4"/>
          <w:sz w:val="28"/>
          <w:szCs w:val="28"/>
        </w:rPr>
        <w:t xml:space="preserve">респираторов). </w:t>
      </w:r>
      <w:r>
        <w:rPr>
          <w:rFonts w:ascii="Times New Roman" w:hAnsi="Times New Roman"/>
          <w:position w:val="1"/>
          <w:sz w:val="28"/>
          <w:szCs w:val="28"/>
        </w:rPr>
        <w:t xml:space="preserve">Обеспечить </w:t>
      </w:r>
      <w:r w:rsidRPr="00637BEA">
        <w:rPr>
          <w:rFonts w:ascii="Times New Roman" w:hAnsi="Times New Roman"/>
          <w:position w:val="1"/>
          <w:sz w:val="28"/>
          <w:szCs w:val="28"/>
        </w:rPr>
        <w:t xml:space="preserve">оборудование </w:t>
      </w:r>
      <w:r w:rsidRPr="00637BEA">
        <w:rPr>
          <w:rFonts w:ascii="Times New Roman" w:hAnsi="Times New Roman"/>
          <w:sz w:val="28"/>
          <w:szCs w:val="28"/>
        </w:rPr>
        <w:t xml:space="preserve">мест сбора использованных средств </w:t>
      </w:r>
      <w:r w:rsidRPr="00637BEA">
        <w:rPr>
          <w:rFonts w:ascii="Times New Roman" w:hAnsi="Times New Roman"/>
          <w:position w:val="-1"/>
          <w:sz w:val="28"/>
          <w:szCs w:val="28"/>
        </w:rPr>
        <w:t>индивидуальной</w:t>
      </w:r>
      <w:r>
        <w:rPr>
          <w:rFonts w:ascii="Times New Roman" w:hAnsi="Times New Roman"/>
          <w:position w:val="-1"/>
          <w:sz w:val="28"/>
          <w:szCs w:val="28"/>
        </w:rPr>
        <w:t xml:space="preserve"> защиты</w:t>
      </w:r>
      <w:r>
        <w:rPr>
          <w:rFonts w:ascii="Times New Roman" w:hAnsi="Times New Roman"/>
          <w:position w:val="1"/>
          <w:sz w:val="28"/>
          <w:szCs w:val="28"/>
        </w:rPr>
        <w:t xml:space="preserve"> </w:t>
      </w:r>
      <w:r w:rsidRPr="00637BEA">
        <w:rPr>
          <w:rFonts w:ascii="Times New Roman" w:hAnsi="Times New Roman"/>
          <w:position w:val="-2"/>
          <w:sz w:val="28"/>
          <w:szCs w:val="28"/>
        </w:rPr>
        <w:t xml:space="preserve">в местах </w:t>
      </w:r>
      <w:r w:rsidRPr="00637BEA">
        <w:rPr>
          <w:rFonts w:ascii="Times New Roman" w:hAnsi="Times New Roman"/>
          <w:sz w:val="28"/>
          <w:szCs w:val="28"/>
        </w:rPr>
        <w:t>общего пользования.</w:t>
      </w:r>
    </w:p>
    <w:p w:rsidR="006E68D1" w:rsidRPr="00637BEA" w:rsidRDefault="006E68D1" w:rsidP="006E68D1">
      <w:pPr>
        <w:pStyle w:val="a3"/>
        <w:jc w:val="both"/>
        <w:rPr>
          <w:rFonts w:ascii="Times New Roman" w:hAnsi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637BEA">
        <w:rPr>
          <w:rFonts w:ascii="Times New Roman" w:hAnsi="Times New Roman"/>
          <w:position w:val="2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/>
          <w:position w:val="2"/>
          <w:sz w:val="28"/>
          <w:szCs w:val="28"/>
        </w:rPr>
        <w:t xml:space="preserve">Информировать </w:t>
      </w:r>
      <w:r w:rsidRPr="00637BEA">
        <w:rPr>
          <w:rFonts w:ascii="Times New Roman" w:hAnsi="Times New Roman"/>
          <w:position w:val="1"/>
          <w:sz w:val="28"/>
          <w:szCs w:val="28"/>
        </w:rPr>
        <w:t xml:space="preserve"> персонал </w:t>
      </w:r>
      <w:r w:rsidRPr="00637BEA">
        <w:rPr>
          <w:rFonts w:ascii="Times New Roman" w:hAnsi="Times New Roman"/>
          <w:sz w:val="28"/>
          <w:szCs w:val="28"/>
        </w:rPr>
        <w:t xml:space="preserve">и посетителей путём размещения </w:t>
      </w:r>
      <w:r w:rsidRPr="00637BEA">
        <w:rPr>
          <w:rFonts w:ascii="Times New Roman" w:hAnsi="Times New Roman"/>
          <w:position w:val="-1"/>
          <w:sz w:val="28"/>
          <w:szCs w:val="28"/>
        </w:rPr>
        <w:t xml:space="preserve">на сайтах, на </w:t>
      </w:r>
      <w:r>
        <w:rPr>
          <w:rFonts w:ascii="Times New Roman" w:hAnsi="Times New Roman"/>
          <w:position w:val="-1"/>
          <w:sz w:val="28"/>
          <w:szCs w:val="28"/>
        </w:rPr>
        <w:t xml:space="preserve">входных </w:t>
      </w:r>
      <w:r w:rsidRPr="00637BEA">
        <w:rPr>
          <w:rFonts w:ascii="Times New Roman" w:hAnsi="Times New Roman"/>
          <w:position w:val="-2"/>
          <w:sz w:val="28"/>
          <w:szCs w:val="28"/>
        </w:rPr>
        <w:t>группах,</w:t>
      </w:r>
      <w:r>
        <w:rPr>
          <w:rFonts w:ascii="Times New Roman" w:hAnsi="Times New Roman"/>
          <w:position w:val="-2"/>
          <w:sz w:val="28"/>
          <w:szCs w:val="28"/>
        </w:rPr>
        <w:t xml:space="preserve"> в зонах информации, аудио/визуальной информации, в том числе</w:t>
      </w:r>
      <w:r w:rsidRPr="00637BEA">
        <w:rPr>
          <w:rFonts w:ascii="Times New Roman" w:hAnsi="Times New Roman"/>
          <w:sz w:val="28"/>
          <w:szCs w:val="28"/>
        </w:rPr>
        <w:t xml:space="preserve">, с использованием </w:t>
      </w:r>
      <w:r>
        <w:rPr>
          <w:rFonts w:ascii="Times New Roman" w:hAnsi="Times New Roman"/>
          <w:sz w:val="28"/>
          <w:szCs w:val="28"/>
        </w:rPr>
        <w:t>цифровых постеров</w:t>
      </w:r>
      <w:r w:rsidRPr="00637BEA">
        <w:rPr>
          <w:rFonts w:ascii="Times New Roman" w:hAnsi="Times New Roman"/>
          <w:position w:val="1"/>
          <w:sz w:val="28"/>
          <w:szCs w:val="28"/>
        </w:rPr>
        <w:t xml:space="preserve">, </w:t>
      </w:r>
      <w:r w:rsidRPr="00637BEA">
        <w:rPr>
          <w:rFonts w:ascii="Times New Roman" w:hAnsi="Times New Roman"/>
          <w:sz w:val="28"/>
          <w:szCs w:val="28"/>
        </w:rPr>
        <w:t>о необходимости соблюдени</w:t>
      </w:r>
      <w:r>
        <w:rPr>
          <w:rFonts w:ascii="Times New Roman" w:hAnsi="Times New Roman"/>
          <w:sz w:val="28"/>
          <w:szCs w:val="28"/>
        </w:rPr>
        <w:t>я</w:t>
      </w:r>
      <w:r w:rsidRPr="00637BEA">
        <w:rPr>
          <w:rFonts w:ascii="Times New Roman" w:hAnsi="Times New Roman"/>
          <w:position w:val="-1"/>
          <w:sz w:val="28"/>
          <w:szCs w:val="28"/>
        </w:rPr>
        <w:t xml:space="preserve"> мер по </w:t>
      </w:r>
      <w:r>
        <w:rPr>
          <w:rFonts w:ascii="Times New Roman" w:hAnsi="Times New Roman"/>
          <w:position w:val="-1"/>
          <w:sz w:val="28"/>
          <w:szCs w:val="28"/>
        </w:rPr>
        <w:t>предотвращению</w:t>
      </w:r>
      <w:r w:rsidRPr="00637BEA">
        <w:rPr>
          <w:rFonts w:ascii="Times New Roman" w:hAnsi="Times New Roman"/>
          <w:position w:val="-2"/>
          <w:sz w:val="28"/>
          <w:szCs w:val="28"/>
        </w:rPr>
        <w:t xml:space="preserve"> </w:t>
      </w:r>
      <w:r w:rsidRPr="00637BEA">
        <w:rPr>
          <w:rFonts w:ascii="Times New Roman" w:hAnsi="Times New Roman"/>
          <w:position w:val="-3"/>
          <w:sz w:val="28"/>
          <w:szCs w:val="28"/>
        </w:rPr>
        <w:t>распростра</w:t>
      </w:r>
      <w:r>
        <w:rPr>
          <w:rFonts w:ascii="Times New Roman" w:hAnsi="Times New Roman"/>
          <w:position w:val="-3"/>
          <w:sz w:val="28"/>
          <w:szCs w:val="28"/>
        </w:rPr>
        <w:t xml:space="preserve">нения </w:t>
      </w:r>
      <w:r w:rsidRPr="00637BEA">
        <w:rPr>
          <w:rFonts w:ascii="Times New Roman" w:hAnsi="Times New Roman"/>
          <w:position w:val="-4"/>
          <w:sz w:val="28"/>
          <w:szCs w:val="28"/>
        </w:rPr>
        <w:t>гриппа и</w:t>
      </w:r>
      <w:r>
        <w:rPr>
          <w:rFonts w:ascii="Times New Roman" w:hAnsi="Times New Roman"/>
          <w:position w:val="-4"/>
          <w:sz w:val="28"/>
          <w:szCs w:val="28"/>
        </w:rPr>
        <w:t xml:space="preserve"> острых инфекционных</w:t>
      </w:r>
      <w:r w:rsidRPr="00637BEA">
        <w:rPr>
          <w:rFonts w:ascii="Times New Roman" w:hAnsi="Times New Roman"/>
          <w:sz w:val="28"/>
          <w:szCs w:val="28"/>
        </w:rPr>
        <w:t xml:space="preserve"> вирусных</w:t>
      </w:r>
      <w:r w:rsidRPr="00637BEA">
        <w:rPr>
          <w:rFonts w:ascii="Times New Roman" w:hAnsi="Times New Roman"/>
          <w:position w:val="-1"/>
          <w:sz w:val="28"/>
          <w:szCs w:val="28"/>
        </w:rPr>
        <w:t xml:space="preserve"> инфекций: </w:t>
      </w:r>
      <w:r w:rsidRPr="00637BEA">
        <w:rPr>
          <w:rFonts w:ascii="Times New Roman" w:hAnsi="Times New Roman"/>
          <w:position w:val="-2"/>
          <w:sz w:val="28"/>
          <w:szCs w:val="28"/>
        </w:rPr>
        <w:t>о необходи</w:t>
      </w:r>
      <w:r>
        <w:rPr>
          <w:rFonts w:ascii="Times New Roman" w:hAnsi="Times New Roman"/>
          <w:position w:val="-2"/>
          <w:sz w:val="28"/>
          <w:szCs w:val="28"/>
        </w:rPr>
        <w:t xml:space="preserve">мости использования </w:t>
      </w:r>
      <w:proofErr w:type="spellStart"/>
      <w:r>
        <w:rPr>
          <w:rFonts w:ascii="Times New Roman" w:hAnsi="Times New Roman"/>
          <w:position w:val="-2"/>
          <w:sz w:val="28"/>
          <w:szCs w:val="28"/>
        </w:rPr>
        <w:t>санитайзеров</w:t>
      </w:r>
      <w:proofErr w:type="spellEnd"/>
      <w:r>
        <w:rPr>
          <w:rFonts w:ascii="Times New Roman" w:hAnsi="Times New Roman"/>
          <w:position w:val="-2"/>
          <w:sz w:val="28"/>
          <w:szCs w:val="28"/>
        </w:rPr>
        <w:t xml:space="preserve">, о </w:t>
      </w:r>
      <w:r w:rsidRPr="00637BEA">
        <w:rPr>
          <w:rFonts w:ascii="Times New Roman" w:hAnsi="Times New Roman"/>
          <w:position w:val="-3"/>
          <w:sz w:val="28"/>
          <w:szCs w:val="28"/>
        </w:rPr>
        <w:t xml:space="preserve"> </w:t>
      </w:r>
      <w:r>
        <w:rPr>
          <w:rFonts w:ascii="Times New Roman" w:hAnsi="Times New Roman"/>
          <w:position w:val="-3"/>
          <w:sz w:val="28"/>
          <w:szCs w:val="28"/>
        </w:rPr>
        <w:t>местах</w:t>
      </w:r>
      <w:r w:rsidRPr="00637BEA">
        <w:rPr>
          <w:rFonts w:ascii="Times New Roman" w:hAnsi="Times New Roman"/>
          <w:sz w:val="28"/>
          <w:szCs w:val="28"/>
        </w:rPr>
        <w:t xml:space="preserve"> их размещения, о </w:t>
      </w:r>
      <w:r w:rsidRPr="00637BEA">
        <w:rPr>
          <w:rFonts w:ascii="Times New Roman" w:hAnsi="Times New Roman"/>
          <w:position w:val="-1"/>
          <w:sz w:val="28"/>
          <w:szCs w:val="28"/>
        </w:rPr>
        <w:t xml:space="preserve">необходимости </w:t>
      </w:r>
      <w:r w:rsidRPr="00637BEA">
        <w:rPr>
          <w:rFonts w:ascii="Times New Roman" w:hAnsi="Times New Roman"/>
          <w:position w:val="-2"/>
          <w:sz w:val="28"/>
          <w:szCs w:val="28"/>
        </w:rPr>
        <w:t xml:space="preserve">вакцинации </w:t>
      </w:r>
      <w:r w:rsidRPr="00637BEA">
        <w:rPr>
          <w:rFonts w:ascii="Times New Roman" w:hAnsi="Times New Roman"/>
          <w:position w:val="-3"/>
          <w:sz w:val="28"/>
          <w:szCs w:val="28"/>
        </w:rPr>
        <w:t xml:space="preserve">против гриппа </w:t>
      </w:r>
      <w:r w:rsidRPr="00637BEA">
        <w:rPr>
          <w:rFonts w:ascii="Times New Roman" w:hAnsi="Times New Roman"/>
          <w:position w:val="-4"/>
          <w:sz w:val="28"/>
          <w:szCs w:val="28"/>
        </w:rPr>
        <w:t>для обеспечен</w:t>
      </w:r>
      <w:r>
        <w:rPr>
          <w:rFonts w:ascii="Times New Roman" w:hAnsi="Times New Roman"/>
          <w:position w:val="-4"/>
          <w:sz w:val="28"/>
          <w:szCs w:val="28"/>
        </w:rPr>
        <w:t>ия</w:t>
      </w:r>
      <w:r w:rsidRPr="00637BEA">
        <w:rPr>
          <w:rFonts w:ascii="Times New Roman" w:hAnsi="Times New Roman"/>
          <w:position w:val="-5"/>
          <w:sz w:val="28"/>
          <w:szCs w:val="28"/>
        </w:rPr>
        <w:t xml:space="preserve"> дальнейше</w:t>
      </w:r>
      <w:r>
        <w:rPr>
          <w:rFonts w:ascii="Times New Roman" w:hAnsi="Times New Roman"/>
          <w:position w:val="-5"/>
          <w:sz w:val="28"/>
          <w:szCs w:val="28"/>
        </w:rPr>
        <w:t>й стабилизации эпидемиологической обстановки, о постоянном контроле со</w:t>
      </w:r>
      <w:proofErr w:type="gramEnd"/>
      <w:r>
        <w:rPr>
          <w:rFonts w:ascii="Times New Roman" w:hAnsi="Times New Roman"/>
          <w:position w:val="-5"/>
          <w:sz w:val="28"/>
          <w:szCs w:val="28"/>
        </w:rPr>
        <w:t xml:space="preserve"> стороны администрации объекта за выполнением профилактических мероприятий, направленных на безопасность посетителей.</w:t>
      </w:r>
    </w:p>
    <w:p w:rsidR="006E68D1" w:rsidRDefault="006E68D1" w:rsidP="006E68D1">
      <w:pPr>
        <w:jc w:val="both"/>
        <w:rPr>
          <w:sz w:val="28"/>
          <w:szCs w:val="27"/>
        </w:rPr>
      </w:pPr>
    </w:p>
    <w:p w:rsidR="006E68D1" w:rsidRDefault="006E68D1" w:rsidP="006E68D1">
      <w:pPr>
        <w:jc w:val="both"/>
        <w:rPr>
          <w:sz w:val="28"/>
          <w:szCs w:val="27"/>
        </w:rPr>
      </w:pPr>
    </w:p>
    <w:p w:rsidR="00197610" w:rsidRPr="006E68D1" w:rsidRDefault="006E68D1">
      <w:pPr>
        <w:rPr>
          <w:sz w:val="28"/>
          <w:szCs w:val="28"/>
        </w:rPr>
      </w:pPr>
      <w:r>
        <w:t xml:space="preserve">                                                                                 </w:t>
      </w:r>
      <w:r w:rsidRPr="006E68D1">
        <w:rPr>
          <w:sz w:val="28"/>
          <w:szCs w:val="28"/>
        </w:rPr>
        <w:t xml:space="preserve">Управа района </w:t>
      </w:r>
      <w:proofErr w:type="spellStart"/>
      <w:r w:rsidRPr="006E68D1">
        <w:rPr>
          <w:sz w:val="28"/>
          <w:szCs w:val="28"/>
        </w:rPr>
        <w:t>Хорошево</w:t>
      </w:r>
      <w:proofErr w:type="spellEnd"/>
      <w:r w:rsidRPr="006E68D1">
        <w:rPr>
          <w:sz w:val="28"/>
          <w:szCs w:val="28"/>
        </w:rPr>
        <w:t xml:space="preserve">-Мневники </w:t>
      </w:r>
    </w:p>
    <w:sectPr w:rsidR="00197610" w:rsidRPr="006E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CB"/>
    <w:rsid w:val="00197610"/>
    <w:rsid w:val="001D0B4E"/>
    <w:rsid w:val="002F5F8E"/>
    <w:rsid w:val="006E68D1"/>
    <w:rsid w:val="00DF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8D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8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Елена Васильевна</dc:creator>
  <cp:lastModifiedBy>Пономарева Елена Васильевна</cp:lastModifiedBy>
  <cp:revision>2</cp:revision>
  <dcterms:created xsi:type="dcterms:W3CDTF">2022-12-12T12:40:00Z</dcterms:created>
  <dcterms:modified xsi:type="dcterms:W3CDTF">2022-12-12T12:40:00Z</dcterms:modified>
</cp:coreProperties>
</file>